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E9" w:rsidRPr="002F3945" w:rsidRDefault="002F3945" w:rsidP="002F394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F3945">
        <w:rPr>
          <w:rFonts w:ascii="Times New Roman" w:hAnsi="Times New Roman"/>
          <w:b/>
          <w:sz w:val="26"/>
          <w:szCs w:val="26"/>
        </w:rPr>
        <w:t xml:space="preserve">Информационное письмо </w:t>
      </w:r>
    </w:p>
    <w:p w:rsidR="007C5EE9" w:rsidRPr="002F3945" w:rsidRDefault="002F3945" w:rsidP="002F39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F3945">
        <w:rPr>
          <w:rFonts w:ascii="Times New Roman" w:hAnsi="Times New Roman"/>
          <w:b/>
          <w:sz w:val="26"/>
          <w:szCs w:val="26"/>
        </w:rPr>
        <w:t>о</w:t>
      </w:r>
      <w:r w:rsidR="007C5EE9" w:rsidRPr="002F3945">
        <w:rPr>
          <w:rFonts w:ascii="Times New Roman" w:hAnsi="Times New Roman"/>
          <w:b/>
          <w:sz w:val="26"/>
          <w:szCs w:val="26"/>
        </w:rPr>
        <w:t xml:space="preserve"> </w:t>
      </w:r>
      <w:r w:rsidR="001C1B2A">
        <w:rPr>
          <w:rFonts w:ascii="Times New Roman" w:hAnsi="Times New Roman"/>
          <w:b/>
          <w:sz w:val="26"/>
          <w:szCs w:val="26"/>
        </w:rPr>
        <w:t>переоформлении лицензий</w:t>
      </w:r>
      <w:r w:rsidR="007C5EE9" w:rsidRPr="002F3945">
        <w:rPr>
          <w:rFonts w:ascii="Times New Roman" w:hAnsi="Times New Roman"/>
          <w:b/>
          <w:sz w:val="26"/>
          <w:szCs w:val="26"/>
        </w:rPr>
        <w:t xml:space="preserve"> на</w:t>
      </w:r>
      <w:r w:rsidRPr="002F3945">
        <w:rPr>
          <w:rFonts w:ascii="Times New Roman" w:hAnsi="Times New Roman"/>
          <w:b/>
          <w:sz w:val="26"/>
          <w:szCs w:val="26"/>
        </w:rPr>
        <w:t xml:space="preserve"> осуществление </w:t>
      </w:r>
      <w:r w:rsidR="007C5EE9" w:rsidRPr="002F3945">
        <w:rPr>
          <w:rFonts w:ascii="Times New Roman" w:hAnsi="Times New Roman"/>
          <w:b/>
          <w:sz w:val="26"/>
          <w:szCs w:val="26"/>
        </w:rPr>
        <w:t>фармацевтическ</w:t>
      </w:r>
      <w:r w:rsidRPr="002F3945">
        <w:rPr>
          <w:rFonts w:ascii="Times New Roman" w:hAnsi="Times New Roman"/>
          <w:b/>
          <w:sz w:val="26"/>
          <w:szCs w:val="26"/>
        </w:rPr>
        <w:t>ой</w:t>
      </w:r>
      <w:r w:rsidR="007C5EE9" w:rsidRPr="002F3945">
        <w:rPr>
          <w:rFonts w:ascii="Times New Roman" w:hAnsi="Times New Roman"/>
          <w:b/>
          <w:sz w:val="26"/>
          <w:szCs w:val="26"/>
        </w:rPr>
        <w:t xml:space="preserve"> деятельност</w:t>
      </w:r>
      <w:r w:rsidRPr="002F3945">
        <w:rPr>
          <w:rFonts w:ascii="Times New Roman" w:hAnsi="Times New Roman"/>
          <w:b/>
          <w:sz w:val="26"/>
          <w:szCs w:val="26"/>
        </w:rPr>
        <w:t>и</w:t>
      </w:r>
      <w:r w:rsidR="001C1B2A">
        <w:rPr>
          <w:rFonts w:ascii="Times New Roman" w:hAnsi="Times New Roman"/>
          <w:b/>
          <w:sz w:val="26"/>
          <w:szCs w:val="26"/>
        </w:rPr>
        <w:t xml:space="preserve"> и деятельности по обороту наркотических средств и психотропных веществ по истечении срока действия, указанного в лицензии</w:t>
      </w:r>
    </w:p>
    <w:p w:rsidR="007C5EE9" w:rsidRPr="002F3945" w:rsidRDefault="007C5EE9" w:rsidP="007C5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CB793B" w:rsidRDefault="007C5EE9" w:rsidP="00CB793B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2F3945">
        <w:rPr>
          <w:rFonts w:ascii="Times New Roman" w:hAnsi="Times New Roman"/>
          <w:sz w:val="26"/>
          <w:szCs w:val="26"/>
        </w:rPr>
        <w:t xml:space="preserve">Министерство здравоохранения разъясняет о сроке </w:t>
      </w:r>
      <w:r w:rsidR="00E01A04" w:rsidRPr="002F3945">
        <w:rPr>
          <w:rFonts w:ascii="Times New Roman" w:hAnsi="Times New Roman"/>
          <w:sz w:val="26"/>
          <w:szCs w:val="26"/>
        </w:rPr>
        <w:t xml:space="preserve">действия </w:t>
      </w:r>
      <w:r w:rsidRPr="002F3945">
        <w:rPr>
          <w:rFonts w:ascii="Times New Roman" w:hAnsi="Times New Roman"/>
          <w:sz w:val="26"/>
          <w:szCs w:val="26"/>
        </w:rPr>
        <w:t>лицензии на осуществление фармацевтической деятельности</w:t>
      </w:r>
      <w:r w:rsidR="00CB793B">
        <w:rPr>
          <w:rFonts w:ascii="Times New Roman" w:hAnsi="Times New Roman"/>
          <w:sz w:val="26"/>
          <w:szCs w:val="26"/>
        </w:rPr>
        <w:t xml:space="preserve">, предоставленной юридическим лицам/индивидуальным предпринимателям </w:t>
      </w:r>
      <w:r w:rsidR="001C1B2A">
        <w:rPr>
          <w:rFonts w:ascii="Times New Roman" w:hAnsi="Times New Roman"/>
          <w:sz w:val="26"/>
          <w:szCs w:val="26"/>
        </w:rPr>
        <w:t xml:space="preserve">и действующей по состоянию </w:t>
      </w:r>
      <w:r w:rsidR="00CB793B">
        <w:rPr>
          <w:rFonts w:ascii="Times New Roman" w:hAnsi="Times New Roman"/>
          <w:sz w:val="26"/>
          <w:szCs w:val="26"/>
        </w:rPr>
        <w:t xml:space="preserve">до </w:t>
      </w:r>
      <w:r w:rsidR="00CB793B" w:rsidRPr="002F3945">
        <w:rPr>
          <w:rFonts w:ascii="Times New Roman" w:hAnsi="Times New Roman"/>
          <w:sz w:val="26"/>
          <w:szCs w:val="26"/>
        </w:rPr>
        <w:t>03 ноября 2011года</w:t>
      </w:r>
      <w:r w:rsidR="00CB793B">
        <w:rPr>
          <w:rFonts w:ascii="Times New Roman" w:hAnsi="Times New Roman"/>
          <w:sz w:val="26"/>
          <w:szCs w:val="26"/>
        </w:rPr>
        <w:t>.</w:t>
      </w:r>
      <w:r w:rsidR="00CB793B" w:rsidRPr="002F3945">
        <w:rPr>
          <w:rFonts w:ascii="Times New Roman" w:hAnsi="Times New Roman"/>
          <w:sz w:val="26"/>
          <w:szCs w:val="26"/>
        </w:rPr>
        <w:t xml:space="preserve"> </w:t>
      </w:r>
    </w:p>
    <w:p w:rsidR="00203E92" w:rsidRDefault="006716D8" w:rsidP="002F3945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2F3945">
        <w:rPr>
          <w:rFonts w:ascii="Times New Roman" w:hAnsi="Times New Roman"/>
          <w:sz w:val="26"/>
          <w:szCs w:val="26"/>
        </w:rPr>
        <w:t>Федеральны</w:t>
      </w:r>
      <w:r w:rsidR="001C1B2A">
        <w:rPr>
          <w:rFonts w:ascii="Times New Roman" w:hAnsi="Times New Roman"/>
          <w:sz w:val="26"/>
          <w:szCs w:val="26"/>
        </w:rPr>
        <w:t>м</w:t>
      </w:r>
      <w:r w:rsidRPr="002F3945">
        <w:rPr>
          <w:rFonts w:ascii="Times New Roman" w:hAnsi="Times New Roman"/>
          <w:sz w:val="26"/>
          <w:szCs w:val="26"/>
        </w:rPr>
        <w:t xml:space="preserve"> закон</w:t>
      </w:r>
      <w:r w:rsidR="001C1B2A">
        <w:rPr>
          <w:rFonts w:ascii="Times New Roman" w:hAnsi="Times New Roman"/>
          <w:sz w:val="26"/>
          <w:szCs w:val="26"/>
        </w:rPr>
        <w:t>ом</w:t>
      </w:r>
      <w:r w:rsidRPr="002F3945">
        <w:rPr>
          <w:rFonts w:ascii="Times New Roman" w:hAnsi="Times New Roman"/>
          <w:sz w:val="26"/>
          <w:szCs w:val="26"/>
        </w:rPr>
        <w:t xml:space="preserve"> от 04.05.2011 №</w:t>
      </w:r>
      <w:r w:rsidR="000013CA" w:rsidRPr="002F3945">
        <w:rPr>
          <w:rFonts w:ascii="Times New Roman" w:hAnsi="Times New Roman"/>
          <w:sz w:val="26"/>
          <w:szCs w:val="26"/>
        </w:rPr>
        <w:t xml:space="preserve"> </w:t>
      </w:r>
      <w:r w:rsidRPr="002F3945">
        <w:rPr>
          <w:rFonts w:ascii="Times New Roman" w:hAnsi="Times New Roman"/>
          <w:sz w:val="26"/>
          <w:szCs w:val="26"/>
        </w:rPr>
        <w:t>99-ФЗ «О лицензировании отдельных видов деятельности» (далее - № 99-ФЗ)</w:t>
      </w:r>
      <w:r w:rsidR="00203E92">
        <w:rPr>
          <w:rFonts w:ascii="Times New Roman" w:hAnsi="Times New Roman"/>
          <w:sz w:val="26"/>
          <w:szCs w:val="26"/>
        </w:rPr>
        <w:t>, вступивш</w:t>
      </w:r>
      <w:r w:rsidR="001C1B2A">
        <w:rPr>
          <w:rFonts w:ascii="Times New Roman" w:hAnsi="Times New Roman"/>
          <w:sz w:val="26"/>
          <w:szCs w:val="26"/>
        </w:rPr>
        <w:t>ем</w:t>
      </w:r>
      <w:r w:rsidR="00203E92">
        <w:rPr>
          <w:rFonts w:ascii="Times New Roman" w:hAnsi="Times New Roman"/>
          <w:sz w:val="26"/>
          <w:szCs w:val="26"/>
        </w:rPr>
        <w:t xml:space="preserve"> в силу</w:t>
      </w:r>
      <w:r w:rsidR="00203E92" w:rsidRPr="00203E92">
        <w:rPr>
          <w:rFonts w:ascii="Times New Roman" w:hAnsi="Times New Roman"/>
          <w:sz w:val="26"/>
          <w:szCs w:val="26"/>
        </w:rPr>
        <w:t xml:space="preserve"> </w:t>
      </w:r>
      <w:r w:rsidR="00203E92" w:rsidRPr="002F3945">
        <w:rPr>
          <w:rFonts w:ascii="Times New Roman" w:hAnsi="Times New Roman"/>
          <w:sz w:val="26"/>
          <w:szCs w:val="26"/>
        </w:rPr>
        <w:t>03 ноября 2011года</w:t>
      </w:r>
      <w:r w:rsidR="00386C0F">
        <w:rPr>
          <w:rFonts w:ascii="Times New Roman" w:hAnsi="Times New Roman"/>
          <w:sz w:val="26"/>
          <w:szCs w:val="26"/>
        </w:rPr>
        <w:t>, установлено следующее:</w:t>
      </w:r>
      <w:r w:rsidR="00203E92" w:rsidRPr="002F3945">
        <w:rPr>
          <w:rFonts w:ascii="Times New Roman" w:hAnsi="Times New Roman"/>
          <w:sz w:val="26"/>
          <w:szCs w:val="26"/>
        </w:rPr>
        <w:t xml:space="preserve"> </w:t>
      </w:r>
    </w:p>
    <w:p w:rsidR="006716D8" w:rsidRPr="002F3945" w:rsidRDefault="006716D8" w:rsidP="005E6FF3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2F3945">
        <w:rPr>
          <w:rFonts w:ascii="Times New Roman" w:hAnsi="Times New Roman"/>
          <w:sz w:val="26"/>
          <w:szCs w:val="26"/>
        </w:rPr>
        <w:t xml:space="preserve"> </w:t>
      </w:r>
      <w:r w:rsidR="005E6FF3" w:rsidRPr="009300D3">
        <w:rPr>
          <w:rFonts w:ascii="Times New Roman" w:hAnsi="Times New Roman"/>
          <w:b/>
          <w:sz w:val="26"/>
          <w:szCs w:val="26"/>
        </w:rPr>
        <w:t>ч</w:t>
      </w:r>
      <w:r w:rsidR="00E01A04" w:rsidRPr="009300D3">
        <w:rPr>
          <w:rFonts w:ascii="Times New Roman" w:hAnsi="Times New Roman"/>
          <w:b/>
          <w:sz w:val="26"/>
          <w:szCs w:val="26"/>
        </w:rPr>
        <w:t>аст</w:t>
      </w:r>
      <w:r w:rsidR="005E6FF3" w:rsidRPr="009300D3">
        <w:rPr>
          <w:rFonts w:ascii="Times New Roman" w:hAnsi="Times New Roman"/>
          <w:b/>
          <w:sz w:val="26"/>
          <w:szCs w:val="26"/>
        </w:rPr>
        <w:t xml:space="preserve">и 1 и </w:t>
      </w:r>
      <w:r w:rsidR="00386C0F" w:rsidRPr="009300D3">
        <w:rPr>
          <w:rFonts w:ascii="Times New Roman" w:hAnsi="Times New Roman"/>
          <w:b/>
          <w:sz w:val="26"/>
          <w:szCs w:val="26"/>
        </w:rPr>
        <w:t>4</w:t>
      </w:r>
      <w:r w:rsidR="00E01A04" w:rsidRPr="009300D3">
        <w:rPr>
          <w:rFonts w:ascii="Times New Roman" w:hAnsi="Times New Roman"/>
          <w:b/>
          <w:sz w:val="26"/>
          <w:szCs w:val="26"/>
        </w:rPr>
        <w:t xml:space="preserve"> статьи 9</w:t>
      </w:r>
      <w:r w:rsidR="005E6FF3">
        <w:rPr>
          <w:rFonts w:ascii="Times New Roman" w:hAnsi="Times New Roman"/>
          <w:sz w:val="26"/>
          <w:szCs w:val="26"/>
        </w:rPr>
        <w:t xml:space="preserve"> -</w:t>
      </w:r>
      <w:r w:rsidR="00E01A04" w:rsidRPr="002F3945">
        <w:rPr>
          <w:rFonts w:ascii="Times New Roman" w:hAnsi="Times New Roman"/>
          <w:sz w:val="26"/>
          <w:szCs w:val="26"/>
        </w:rPr>
        <w:t xml:space="preserve"> </w:t>
      </w:r>
      <w:r w:rsidR="005E6FF3">
        <w:rPr>
          <w:rFonts w:ascii="Times New Roman" w:hAnsi="Times New Roman"/>
          <w:sz w:val="26"/>
          <w:szCs w:val="26"/>
        </w:rPr>
        <w:t>«</w:t>
      </w:r>
      <w:r w:rsidR="000013CA" w:rsidRPr="002F3945">
        <w:rPr>
          <w:rFonts w:ascii="Times New Roman" w:hAnsi="Times New Roman"/>
          <w:sz w:val="26"/>
          <w:szCs w:val="26"/>
        </w:rPr>
        <w:t>Л</w:t>
      </w:r>
      <w:r w:rsidRPr="002F3945">
        <w:rPr>
          <w:rFonts w:ascii="Times New Roman" w:hAnsi="Times New Roman"/>
          <w:sz w:val="26"/>
          <w:szCs w:val="26"/>
        </w:rPr>
        <w:t>ицензия предоставляется на каждый вид деятельности, указанный в части 1 статьи 12 настоящего Федерального закона</w:t>
      </w:r>
      <w:r w:rsidR="005E6FF3">
        <w:rPr>
          <w:rFonts w:ascii="Times New Roman" w:hAnsi="Times New Roman"/>
          <w:sz w:val="26"/>
          <w:szCs w:val="26"/>
        </w:rPr>
        <w:t>. Лицензия</w:t>
      </w:r>
      <w:r w:rsidR="00386C0F">
        <w:rPr>
          <w:rFonts w:ascii="Times New Roman" w:hAnsi="Times New Roman"/>
          <w:sz w:val="26"/>
          <w:szCs w:val="26"/>
        </w:rPr>
        <w:t xml:space="preserve"> </w:t>
      </w:r>
      <w:r w:rsidRPr="002F3945">
        <w:rPr>
          <w:rFonts w:ascii="Times New Roman" w:hAnsi="Times New Roman"/>
          <w:sz w:val="26"/>
          <w:szCs w:val="26"/>
        </w:rPr>
        <w:t>действу</w:t>
      </w:r>
      <w:r w:rsidR="00E01A04" w:rsidRPr="002F3945">
        <w:rPr>
          <w:rFonts w:ascii="Times New Roman" w:hAnsi="Times New Roman"/>
          <w:sz w:val="26"/>
          <w:szCs w:val="26"/>
        </w:rPr>
        <w:t>е</w:t>
      </w:r>
      <w:r w:rsidRPr="002F3945">
        <w:rPr>
          <w:rFonts w:ascii="Times New Roman" w:hAnsi="Times New Roman"/>
          <w:sz w:val="26"/>
          <w:szCs w:val="26"/>
        </w:rPr>
        <w:t>т бессрочно</w:t>
      </w:r>
      <w:r w:rsidR="00E01A04" w:rsidRPr="002F3945">
        <w:rPr>
          <w:rFonts w:ascii="Times New Roman" w:hAnsi="Times New Roman"/>
          <w:sz w:val="26"/>
          <w:szCs w:val="26"/>
        </w:rPr>
        <w:t>»</w:t>
      </w:r>
      <w:r w:rsidRPr="002F3945">
        <w:rPr>
          <w:rFonts w:ascii="Times New Roman" w:hAnsi="Times New Roman"/>
          <w:sz w:val="26"/>
          <w:szCs w:val="26"/>
        </w:rPr>
        <w:t xml:space="preserve">. </w:t>
      </w:r>
    </w:p>
    <w:p w:rsidR="009300D3" w:rsidRDefault="00144EC4" w:rsidP="009300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00D3">
        <w:rPr>
          <w:rFonts w:ascii="Times New Roman" w:hAnsi="Times New Roman"/>
          <w:b/>
          <w:sz w:val="26"/>
          <w:szCs w:val="26"/>
        </w:rPr>
        <w:t>части 3 и 4 статьи 22</w:t>
      </w:r>
      <w:r>
        <w:rPr>
          <w:rFonts w:ascii="Times New Roman" w:hAnsi="Times New Roman"/>
          <w:sz w:val="26"/>
          <w:szCs w:val="26"/>
        </w:rPr>
        <w:t xml:space="preserve"> - </w:t>
      </w:r>
      <w:r w:rsidR="009300D3" w:rsidRPr="002F3945">
        <w:rPr>
          <w:rFonts w:ascii="Times New Roman" w:hAnsi="Times New Roman"/>
          <w:sz w:val="26"/>
          <w:szCs w:val="26"/>
        </w:rPr>
        <w:t xml:space="preserve">«Лицензии на виды деятельности, наименования которых изменены, а также такие лицензии, не содержащие перечня работ, услуг, которые выполняются, оказываются в составе конкретных видов деятельности, по истечении срока их действия подлежат переоформлению в порядке, установленном </w:t>
      </w:r>
      <w:hyperlink r:id="rId5" w:history="1">
        <w:r w:rsidR="009300D3" w:rsidRPr="002F3945">
          <w:rPr>
            <w:rFonts w:ascii="Times New Roman" w:hAnsi="Times New Roman"/>
            <w:sz w:val="26"/>
            <w:szCs w:val="26"/>
          </w:rPr>
          <w:t>статьей 18</w:t>
        </w:r>
      </w:hyperlink>
      <w:r w:rsidR="009300D3" w:rsidRPr="002F3945">
        <w:rPr>
          <w:rFonts w:ascii="Times New Roman" w:hAnsi="Times New Roman"/>
          <w:sz w:val="26"/>
          <w:szCs w:val="26"/>
        </w:rPr>
        <w:t xml:space="preserve"> настоящего Федерального закона, при условии соблюдения лицензионных требований, предъявляемых к таким видам деятельности.</w:t>
      </w:r>
      <w:proofErr w:type="gramEnd"/>
      <w:r w:rsidR="009300D3" w:rsidRPr="002F3945">
        <w:rPr>
          <w:rFonts w:ascii="Times New Roman" w:hAnsi="Times New Roman"/>
          <w:sz w:val="26"/>
          <w:szCs w:val="26"/>
        </w:rPr>
        <w:t xml:space="preserve"> Переоформленные лицензии действуют бессрочно».</w:t>
      </w:r>
      <w:r w:rsidR="009300D3" w:rsidRPr="009300D3">
        <w:rPr>
          <w:rFonts w:ascii="Times New Roman" w:hAnsi="Times New Roman"/>
          <w:sz w:val="26"/>
          <w:szCs w:val="26"/>
        </w:rPr>
        <w:t xml:space="preserve"> </w:t>
      </w:r>
    </w:p>
    <w:p w:rsidR="009300D3" w:rsidRDefault="009300D3" w:rsidP="009300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Правительства РФ от 22.12.2011 №1081 «О лицензировании фармацевтической деятельности» утвержден перечень выполняемых работ, оказываемых услуг при осуществлении фармацевтической деятельности.</w:t>
      </w:r>
    </w:p>
    <w:p w:rsidR="00183661" w:rsidRDefault="008F71EE" w:rsidP="00183661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9300D3">
        <w:rPr>
          <w:rFonts w:ascii="Times New Roman" w:hAnsi="Times New Roman"/>
          <w:b/>
          <w:sz w:val="26"/>
          <w:szCs w:val="26"/>
        </w:rPr>
        <w:t>часть 5 статьи 18</w:t>
      </w:r>
      <w:r w:rsidR="009300D3">
        <w:rPr>
          <w:rFonts w:ascii="Times New Roman" w:hAnsi="Times New Roman"/>
          <w:sz w:val="26"/>
          <w:szCs w:val="26"/>
        </w:rPr>
        <w:t xml:space="preserve"> 99-ФЗ</w:t>
      </w:r>
      <w:r>
        <w:rPr>
          <w:rFonts w:ascii="Times New Roman" w:hAnsi="Times New Roman"/>
          <w:sz w:val="26"/>
          <w:szCs w:val="26"/>
        </w:rPr>
        <w:t xml:space="preserve"> </w:t>
      </w:r>
      <w:r w:rsidR="00144EC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установлен срок переоформления лицензии </w:t>
      </w:r>
      <w:r w:rsidR="009300D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9300D3">
        <w:rPr>
          <w:rFonts w:ascii="Times New Roman" w:hAnsi="Times New Roman"/>
          <w:sz w:val="26"/>
          <w:szCs w:val="26"/>
        </w:rPr>
        <w:t>«</w:t>
      </w:r>
      <w:r w:rsidR="002023EE" w:rsidRPr="002023EE">
        <w:rPr>
          <w:rFonts w:ascii="Times New Roman" w:hAnsi="Times New Roman"/>
          <w:sz w:val="26"/>
          <w:szCs w:val="26"/>
        </w:rPr>
        <w:t>не позднее чем через пятнадцать рабочих дней со дня внесения соответствующих изменений в единый государственный реестр юридических лиц</w:t>
      </w:r>
      <w:r w:rsidR="009300D3">
        <w:rPr>
          <w:rFonts w:ascii="Times New Roman" w:hAnsi="Times New Roman"/>
          <w:sz w:val="26"/>
          <w:szCs w:val="26"/>
        </w:rPr>
        <w:t>»</w:t>
      </w:r>
      <w:r w:rsidR="002023EE" w:rsidRPr="002023EE">
        <w:rPr>
          <w:rFonts w:ascii="Times New Roman" w:hAnsi="Times New Roman"/>
          <w:sz w:val="26"/>
          <w:szCs w:val="26"/>
        </w:rPr>
        <w:t>.</w:t>
      </w:r>
      <w:r w:rsidR="002023EE">
        <w:rPr>
          <w:rFonts w:ascii="Times New Roman" w:hAnsi="Times New Roman"/>
          <w:sz w:val="26"/>
          <w:szCs w:val="26"/>
        </w:rPr>
        <w:t xml:space="preserve"> </w:t>
      </w:r>
    </w:p>
    <w:p w:rsidR="00E97EC0" w:rsidRPr="009300D3" w:rsidRDefault="002F479D" w:rsidP="00442A84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Дополнительно: и</w:t>
      </w:r>
      <w:r w:rsidR="00631CC1" w:rsidRPr="00631CC1">
        <w:rPr>
          <w:rFonts w:ascii="Times New Roman" w:hAnsi="Times New Roman"/>
          <w:sz w:val="26"/>
          <w:szCs w:val="26"/>
        </w:rPr>
        <w:t>нформация о формах заявлений, описи прилагаемых документов и платежных документ</w:t>
      </w:r>
      <w:r w:rsidR="00631CC1">
        <w:rPr>
          <w:rFonts w:ascii="Times New Roman" w:hAnsi="Times New Roman"/>
          <w:sz w:val="26"/>
          <w:szCs w:val="26"/>
        </w:rPr>
        <w:t>ах</w:t>
      </w:r>
      <w:r w:rsidR="00631CC1" w:rsidRPr="00631CC1">
        <w:rPr>
          <w:rFonts w:ascii="Times New Roman" w:hAnsi="Times New Roman"/>
          <w:sz w:val="26"/>
          <w:szCs w:val="26"/>
        </w:rPr>
        <w:t xml:space="preserve"> для оплаты госпошлины за переоформление лицензии, размещена на официальном сайте Министерства здравоохранения Московской области (</w:t>
      </w:r>
      <w:r w:rsidR="00631CC1" w:rsidRPr="00631CC1">
        <w:rPr>
          <w:rFonts w:ascii="Times New Roman" w:hAnsi="Times New Roman"/>
          <w:i/>
          <w:sz w:val="26"/>
          <w:szCs w:val="26"/>
        </w:rPr>
        <w:t>mz.mosreg.ru</w:t>
      </w:r>
      <w:r w:rsidR="00631CC1" w:rsidRPr="00631CC1">
        <w:rPr>
          <w:rFonts w:ascii="Times New Roman" w:hAnsi="Times New Roman"/>
          <w:sz w:val="26"/>
          <w:szCs w:val="26"/>
        </w:rPr>
        <w:t xml:space="preserve">) в разделе «Документы», подразделе </w:t>
      </w:r>
      <w:r w:rsidR="009300D3">
        <w:rPr>
          <w:rFonts w:ascii="Times New Roman" w:hAnsi="Times New Roman"/>
          <w:sz w:val="26"/>
          <w:szCs w:val="26"/>
        </w:rPr>
        <w:t xml:space="preserve">«Лицензирование», далее </w:t>
      </w:r>
      <w:r w:rsidR="00631CC1" w:rsidRPr="00631CC1">
        <w:rPr>
          <w:rFonts w:ascii="Times New Roman" w:hAnsi="Times New Roman"/>
          <w:sz w:val="26"/>
          <w:szCs w:val="26"/>
        </w:rPr>
        <w:t>«Лицензирование фармацевтической деятельности</w:t>
      </w:r>
      <w:r w:rsidR="009300D3">
        <w:rPr>
          <w:rFonts w:ascii="Times New Roman" w:hAnsi="Times New Roman"/>
          <w:sz w:val="26"/>
          <w:szCs w:val="26"/>
        </w:rPr>
        <w:t xml:space="preserve">. </w:t>
      </w:r>
      <w:r w:rsidR="00631CC1" w:rsidRPr="00631CC1">
        <w:rPr>
          <w:rFonts w:ascii="Times New Roman" w:hAnsi="Times New Roman"/>
          <w:sz w:val="26"/>
          <w:szCs w:val="26"/>
        </w:rPr>
        <w:t>Формы документов»</w:t>
      </w:r>
      <w:r w:rsidR="009300D3">
        <w:rPr>
          <w:rFonts w:ascii="Times New Roman" w:hAnsi="Times New Roman"/>
          <w:sz w:val="26"/>
          <w:szCs w:val="26"/>
        </w:rPr>
        <w:t xml:space="preserve"> и/или</w:t>
      </w:r>
      <w:bookmarkStart w:id="0" w:name="_GoBack"/>
      <w:bookmarkEnd w:id="0"/>
      <w:r w:rsidR="009300D3">
        <w:rPr>
          <w:rFonts w:ascii="Times New Roman" w:hAnsi="Times New Roman"/>
          <w:sz w:val="26"/>
          <w:szCs w:val="26"/>
        </w:rPr>
        <w:t xml:space="preserve"> «Лицензирование </w:t>
      </w:r>
      <w:r w:rsidR="009300D3" w:rsidRPr="009300D3">
        <w:rPr>
          <w:rFonts w:ascii="Times New Roman" w:hAnsi="Times New Roman"/>
          <w:sz w:val="26"/>
          <w:szCs w:val="26"/>
        </w:rPr>
        <w:t>деятельности по обороту наркотических средств и психотропных веществ</w:t>
      </w:r>
      <w:r w:rsidR="009300D3">
        <w:rPr>
          <w:rFonts w:ascii="Times New Roman" w:hAnsi="Times New Roman"/>
          <w:sz w:val="26"/>
          <w:szCs w:val="26"/>
        </w:rPr>
        <w:t>. Формы документов»</w:t>
      </w:r>
    </w:p>
    <w:sectPr w:rsidR="00E97EC0" w:rsidRPr="009300D3" w:rsidSect="009300D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E9"/>
    <w:rsid w:val="000013CA"/>
    <w:rsid w:val="00144EC4"/>
    <w:rsid w:val="00183661"/>
    <w:rsid w:val="001C1B2A"/>
    <w:rsid w:val="002023EE"/>
    <w:rsid w:val="00203E92"/>
    <w:rsid w:val="002E409F"/>
    <w:rsid w:val="002F3945"/>
    <w:rsid w:val="002F479D"/>
    <w:rsid w:val="00386C0F"/>
    <w:rsid w:val="003B5CF4"/>
    <w:rsid w:val="00442A84"/>
    <w:rsid w:val="005648D4"/>
    <w:rsid w:val="005A0BD9"/>
    <w:rsid w:val="005E42D8"/>
    <w:rsid w:val="005E6FF3"/>
    <w:rsid w:val="00631CC1"/>
    <w:rsid w:val="006716D8"/>
    <w:rsid w:val="006A2320"/>
    <w:rsid w:val="007C5EE9"/>
    <w:rsid w:val="007F3D1D"/>
    <w:rsid w:val="008F71EE"/>
    <w:rsid w:val="009300D3"/>
    <w:rsid w:val="00CB6B1E"/>
    <w:rsid w:val="00CB793B"/>
    <w:rsid w:val="00E01A04"/>
    <w:rsid w:val="00E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5648D4"/>
    <w:rPr>
      <w:vanish w:val="0"/>
      <w:webHidden w:val="0"/>
      <w:specVanish w:val="0"/>
    </w:rPr>
  </w:style>
  <w:style w:type="character" w:customStyle="1" w:styleId="f">
    <w:name w:val="f"/>
    <w:basedOn w:val="a0"/>
    <w:rsid w:val="007F3D1D"/>
    <w:rPr>
      <w:strike w:val="0"/>
      <w:dstrike w:val="0"/>
      <w:color w:val="000000"/>
      <w:u w:val="none"/>
      <w:effect w:val="none"/>
      <w:shd w:val="clear" w:color="auto" w:fill="D2D2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5648D4"/>
    <w:rPr>
      <w:vanish w:val="0"/>
      <w:webHidden w:val="0"/>
      <w:specVanish w:val="0"/>
    </w:rPr>
  </w:style>
  <w:style w:type="character" w:customStyle="1" w:styleId="f">
    <w:name w:val="f"/>
    <w:basedOn w:val="a0"/>
    <w:rsid w:val="007F3D1D"/>
    <w:rPr>
      <w:strike w:val="0"/>
      <w:dstrike w:val="0"/>
      <w:color w:val="000000"/>
      <w:u w:val="none"/>
      <w:effect w:val="none"/>
      <w:shd w:val="clear" w:color="auto" w:fill="D2D2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137;fld=134;dst=100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6</cp:revision>
  <cp:lastPrinted>2015-06-16T16:49:00Z</cp:lastPrinted>
  <dcterms:created xsi:type="dcterms:W3CDTF">2015-06-16T13:27:00Z</dcterms:created>
  <dcterms:modified xsi:type="dcterms:W3CDTF">2015-06-30T12:49:00Z</dcterms:modified>
</cp:coreProperties>
</file>